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1D8F" w14:textId="784B10C0" w:rsidR="00CC470E" w:rsidRPr="003F69B7" w:rsidRDefault="00F268B0" w:rsidP="003F69B7">
      <w:pPr>
        <w:pStyle w:val="BodyText"/>
        <w:spacing w:before="155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  <w:noProof/>
        </w:rPr>
        <w:drawing>
          <wp:anchor distT="0" distB="0" distL="0" distR="0" simplePos="0" relativeHeight="15728640" behindDoc="0" locked="0" layoutInCell="1" allowOverlap="1" wp14:anchorId="3AFF7863" wp14:editId="75BA5164">
            <wp:simplePos x="0" y="0"/>
            <wp:positionH relativeFrom="page">
              <wp:posOffset>450588</wp:posOffset>
            </wp:positionH>
            <wp:positionV relativeFrom="page">
              <wp:posOffset>242160</wp:posOffset>
            </wp:positionV>
            <wp:extent cx="910216" cy="9052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216" cy="905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9AC810" w14:textId="0D5D04C5" w:rsidR="00730E8F" w:rsidRPr="00CC470E" w:rsidRDefault="00BC6722" w:rsidP="003726B8">
      <w:pPr>
        <w:pStyle w:val="BodyText"/>
        <w:tabs>
          <w:tab w:val="left" w:pos="8253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pacing w:val="-2"/>
            <w:highlight w:val="yellow"/>
          </w:rPr>
          <w:alias w:val="OFFICE SYMBOL"/>
          <w:tag w:val="OFFICE SYMBOL"/>
          <w:id w:val="-670948201"/>
          <w:placeholder>
            <w:docPart w:val="DefaultPlaceholder_-1854013440"/>
          </w:placeholder>
          <w:text/>
        </w:sdtPr>
        <w:sdtEndPr/>
        <w:sdtContent>
          <w:r w:rsidR="00F268B0" w:rsidRPr="00CC470E">
            <w:rPr>
              <w:rFonts w:ascii="Times New Roman" w:hAnsi="Times New Roman" w:cs="Times New Roman"/>
              <w:spacing w:val="-2"/>
              <w:highlight w:val="yellow"/>
            </w:rPr>
            <w:t>NGGA-</w:t>
          </w:r>
          <w:r w:rsidR="007E4E61" w:rsidRPr="00CC470E">
            <w:rPr>
              <w:rFonts w:ascii="Times New Roman" w:hAnsi="Times New Roman" w:cs="Times New Roman"/>
              <w:spacing w:val="-2"/>
              <w:highlight w:val="yellow"/>
            </w:rPr>
            <w:t>PEA</w:t>
          </w:r>
        </w:sdtContent>
      </w:sdt>
      <w:r w:rsidR="007E4E61" w:rsidRPr="00CC470E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1666C1" w:rsidRPr="00CC470E">
        <w:rPr>
          <w:rFonts w:ascii="Times New Roman" w:hAnsi="Times New Roman" w:cs="Times New Roman"/>
        </w:rPr>
        <w:t xml:space="preserve">      </w:t>
      </w:r>
      <w:r w:rsidR="00CC470E">
        <w:rPr>
          <w:rFonts w:ascii="Times New Roman" w:hAnsi="Times New Roman" w:cs="Times New Roman"/>
        </w:rPr>
        <w:t xml:space="preserve">              </w:t>
      </w:r>
      <w:r w:rsidR="001666C1" w:rsidRPr="00CC470E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  <w:highlight w:val="yellow"/>
          </w:rPr>
          <w:id w:val="1726716320"/>
          <w:placeholder>
            <w:docPart w:val="DefaultPlaceholder_-1854013437"/>
          </w:placeholder>
          <w:date w:fullDate="2025-10-0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666C1" w:rsidRPr="00CC470E">
            <w:rPr>
              <w:rFonts w:ascii="Times New Roman" w:hAnsi="Times New Roman" w:cs="Times New Roman"/>
              <w:highlight w:val="yellow"/>
            </w:rPr>
            <w:t>7 October 2025</w:t>
          </w:r>
        </w:sdtContent>
      </w:sdt>
    </w:p>
    <w:p w14:paraId="72F9E7F3" w14:textId="77777777" w:rsidR="00730E8F" w:rsidRDefault="00730E8F">
      <w:pPr>
        <w:pStyle w:val="BodyText"/>
        <w:rPr>
          <w:rFonts w:ascii="Times New Roman" w:hAnsi="Times New Roman" w:cs="Times New Roman"/>
        </w:rPr>
      </w:pPr>
    </w:p>
    <w:p w14:paraId="7ADCDD7D" w14:textId="77777777" w:rsidR="003F69B7" w:rsidRPr="00CC470E" w:rsidRDefault="003F69B7">
      <w:pPr>
        <w:pStyle w:val="BodyText"/>
        <w:rPr>
          <w:rFonts w:ascii="Times New Roman" w:hAnsi="Times New Roman" w:cs="Times New Roman"/>
        </w:rPr>
      </w:pPr>
    </w:p>
    <w:p w14:paraId="784442D2" w14:textId="64D34A0C" w:rsidR="00730E8F" w:rsidRPr="00CC470E" w:rsidRDefault="00F27A85">
      <w:pPr>
        <w:pStyle w:val="BodyText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>MEMORANDUM THRU</w:t>
      </w:r>
    </w:p>
    <w:p w14:paraId="7B77A857" w14:textId="77777777" w:rsidR="00F27A85" w:rsidRPr="00CC470E" w:rsidRDefault="00F27A85">
      <w:pPr>
        <w:pStyle w:val="BodyText"/>
        <w:rPr>
          <w:rFonts w:ascii="Times New Roman" w:hAnsi="Times New Roman" w:cs="Times New Roman"/>
        </w:rPr>
      </w:pPr>
    </w:p>
    <w:p w14:paraId="6FFDAF03" w14:textId="0F7B6DEA" w:rsidR="00F27A85" w:rsidRPr="00CC470E" w:rsidRDefault="00F27A85">
      <w:pPr>
        <w:pStyle w:val="BodyText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>Commander,</w:t>
      </w:r>
      <w:r w:rsidR="000A090E" w:rsidRPr="00CC470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alias w:val="BATTALION INFORMATION"/>
          <w:tag w:val="BATTALION INFORMATION"/>
          <w:id w:val="977495637"/>
          <w:placeholder>
            <w:docPart w:val="211F1A173CB8491694BCD645B21390DB"/>
          </w:placeholder>
          <w:showingPlcHdr/>
          <w:text/>
        </w:sdtPr>
        <w:sdtEndPr/>
        <w:sdtContent>
          <w:r w:rsidR="000A090E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</w:p>
    <w:p w14:paraId="79545A96" w14:textId="77777777" w:rsidR="00F27A85" w:rsidRPr="00CC470E" w:rsidRDefault="00F27A85">
      <w:pPr>
        <w:pStyle w:val="BodyText"/>
        <w:rPr>
          <w:rFonts w:ascii="Times New Roman" w:hAnsi="Times New Roman" w:cs="Times New Roman"/>
        </w:rPr>
      </w:pPr>
    </w:p>
    <w:p w14:paraId="6B354CF1" w14:textId="1AF76AE4" w:rsidR="00F27A85" w:rsidRPr="00CC470E" w:rsidRDefault="00F27A85">
      <w:pPr>
        <w:pStyle w:val="BodyText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Commander, </w:t>
      </w:r>
      <w:sdt>
        <w:sdtPr>
          <w:rPr>
            <w:rFonts w:ascii="Times New Roman" w:hAnsi="Times New Roman" w:cs="Times New Roman"/>
          </w:rPr>
          <w:alias w:val="BRIGADE INFORMATION"/>
          <w:tag w:val="BRIGADE INFORMATION"/>
          <w:id w:val="-12846012"/>
          <w:placeholder>
            <w:docPart w:val="EF4B86E92333477CAC459276394F91B2"/>
          </w:placeholder>
          <w:showingPlcHdr/>
          <w:text/>
        </w:sdtPr>
        <w:sdtEndPr/>
        <w:sdtContent>
          <w:r w:rsidR="000A090E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</w:p>
    <w:p w14:paraId="3DAFD3EC" w14:textId="77777777" w:rsidR="00F27A85" w:rsidRPr="00CC470E" w:rsidRDefault="00F27A85">
      <w:pPr>
        <w:pStyle w:val="BodyText"/>
        <w:rPr>
          <w:rFonts w:ascii="Times New Roman" w:hAnsi="Times New Roman" w:cs="Times New Roman"/>
        </w:rPr>
      </w:pPr>
    </w:p>
    <w:p w14:paraId="4D58090B" w14:textId="32E2DB02" w:rsidR="001A21FA" w:rsidRPr="00CC470E" w:rsidRDefault="00F268B0" w:rsidP="001A21FA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470E">
        <w:rPr>
          <w:rFonts w:ascii="Times New Roman" w:hAnsi="Times New Roman" w:cs="Times New Roman"/>
          <w:sz w:val="24"/>
          <w:szCs w:val="24"/>
        </w:rPr>
        <w:t xml:space="preserve">MEMORANDUM FOR </w:t>
      </w:r>
      <w:r w:rsidR="00CC452F" w:rsidRPr="00CC470E">
        <w:rPr>
          <w:rFonts w:ascii="Times New Roman" w:hAnsi="Times New Roman" w:cs="Times New Roman"/>
          <w:sz w:val="24"/>
          <w:szCs w:val="24"/>
        </w:rPr>
        <w:t>The Adjutant General of Georgia,</w:t>
      </w:r>
      <w:r w:rsidR="001A21FA" w:rsidRPr="00CC4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Georgia </w:t>
      </w:r>
      <w:r w:rsidR="00CC452F" w:rsidRPr="00CC470E">
        <w:rPr>
          <w:rFonts w:ascii="Times New Roman" w:eastAsia="Times New Roman" w:hAnsi="Times New Roman" w:cs="Times New Roman"/>
          <w:color w:val="000000"/>
          <w:sz w:val="24"/>
          <w:szCs w:val="24"/>
        </w:rPr>
        <w:t>Department of Defense</w:t>
      </w:r>
      <w:r w:rsidR="001A21FA" w:rsidRPr="00CC470E">
        <w:rPr>
          <w:rFonts w:ascii="Times New Roman" w:eastAsia="Times New Roman" w:hAnsi="Times New Roman" w:cs="Times New Roman"/>
          <w:color w:val="000000"/>
          <w:sz w:val="24"/>
          <w:szCs w:val="24"/>
        </w:rPr>
        <w:t>, 1000 Halsey Ave SE, Bldg. 447, Marietta, GA 30060</w:t>
      </w:r>
    </w:p>
    <w:p w14:paraId="21E53A7E" w14:textId="521ED9F9" w:rsidR="00730E8F" w:rsidRPr="00CC470E" w:rsidRDefault="00730E8F" w:rsidP="001A21FA">
      <w:pPr>
        <w:rPr>
          <w:rFonts w:ascii="Times New Roman" w:hAnsi="Times New Roman" w:cs="Times New Roman"/>
          <w:sz w:val="24"/>
          <w:szCs w:val="24"/>
        </w:rPr>
      </w:pPr>
    </w:p>
    <w:p w14:paraId="7201B03D" w14:textId="30699D8D" w:rsidR="00730E8F" w:rsidRPr="00CC470E" w:rsidRDefault="00F268B0" w:rsidP="00784691">
      <w:pPr>
        <w:pStyle w:val="BodyText"/>
        <w:ind w:right="604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>SUBJECT:</w:t>
      </w:r>
      <w:r w:rsidRPr="00CC470E">
        <w:rPr>
          <w:rFonts w:ascii="Times New Roman" w:hAnsi="Times New Roman" w:cs="Times New Roman"/>
          <w:spacing w:val="40"/>
        </w:rPr>
        <w:t xml:space="preserve"> </w:t>
      </w:r>
      <w:r w:rsidR="00F27A85" w:rsidRPr="00CC470E">
        <w:rPr>
          <w:rFonts w:ascii="Times New Roman" w:hAnsi="Times New Roman" w:cs="Times New Roman"/>
        </w:rPr>
        <w:t>Recommendation for Promotion of</w:t>
      </w:r>
      <w:r w:rsidR="00CC452F" w:rsidRPr="00CC470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alias w:val="RANK, LAST NAME, FIRST NAME"/>
          <w:tag w:val="RANK, LAST NAME, FIRST NAME"/>
          <w:id w:val="543023475"/>
          <w:placeholder>
            <w:docPart w:val="51AA336456B44CE3862F48A4ADA7769A"/>
          </w:placeholder>
          <w:showingPlcHdr/>
          <w:text/>
        </w:sdtPr>
        <w:sdtEndPr/>
        <w:sdtContent>
          <w:r w:rsidR="000A090E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</w:p>
    <w:p w14:paraId="45D30467" w14:textId="77777777" w:rsidR="00730E8F" w:rsidRPr="00CC470E" w:rsidRDefault="00730E8F">
      <w:pPr>
        <w:pStyle w:val="BodyText"/>
        <w:rPr>
          <w:rFonts w:ascii="Times New Roman" w:hAnsi="Times New Roman" w:cs="Times New Roman"/>
        </w:rPr>
      </w:pPr>
    </w:p>
    <w:p w14:paraId="4B5CC127" w14:textId="77777777" w:rsidR="00730E8F" w:rsidRPr="00CC470E" w:rsidRDefault="00730E8F">
      <w:pPr>
        <w:pStyle w:val="BodyText"/>
        <w:rPr>
          <w:rFonts w:ascii="Times New Roman" w:hAnsi="Times New Roman" w:cs="Times New Roman"/>
        </w:rPr>
      </w:pPr>
    </w:p>
    <w:p w14:paraId="4D282BB9" w14:textId="28F46CBA" w:rsidR="00730E8F" w:rsidRPr="00CC470E" w:rsidRDefault="00784691" w:rsidP="00F27A85">
      <w:pPr>
        <w:tabs>
          <w:tab w:val="left" w:pos="479"/>
        </w:tabs>
        <w:spacing w:before="1"/>
        <w:ind w:right="216"/>
        <w:rPr>
          <w:rFonts w:ascii="Times New Roman" w:hAnsi="Times New Roman" w:cs="Times New Roman"/>
          <w:sz w:val="24"/>
          <w:szCs w:val="24"/>
        </w:rPr>
      </w:pPr>
      <w:r w:rsidRPr="00CC470E">
        <w:rPr>
          <w:rFonts w:ascii="Times New Roman" w:hAnsi="Times New Roman" w:cs="Times New Roman"/>
          <w:sz w:val="24"/>
          <w:szCs w:val="24"/>
        </w:rPr>
        <w:t xml:space="preserve">1. </w:t>
      </w:r>
      <w:r w:rsidR="00F27A85" w:rsidRPr="00CC470E">
        <w:rPr>
          <w:rFonts w:ascii="Times New Roman" w:hAnsi="Times New Roman" w:cs="Times New Roman"/>
          <w:sz w:val="24"/>
          <w:szCs w:val="24"/>
        </w:rPr>
        <w:t>Under the provisions of Chapter 8, NGR 600-100, I recommend the following named officer be promoted in the Army National Guard:</w:t>
      </w:r>
    </w:p>
    <w:p w14:paraId="2FE0BE69" w14:textId="77777777" w:rsidR="00F27A85" w:rsidRPr="00CC470E" w:rsidRDefault="00F27A85" w:rsidP="00F27A85">
      <w:pPr>
        <w:tabs>
          <w:tab w:val="left" w:pos="479"/>
        </w:tabs>
        <w:spacing w:before="1"/>
        <w:ind w:right="216"/>
        <w:rPr>
          <w:rFonts w:ascii="Times New Roman" w:hAnsi="Times New Roman" w:cs="Times New Roman"/>
          <w:sz w:val="24"/>
          <w:szCs w:val="24"/>
        </w:rPr>
      </w:pPr>
    </w:p>
    <w:p w14:paraId="5DE89355" w14:textId="5C2F3784" w:rsidR="00F27A85" w:rsidRPr="00CC470E" w:rsidRDefault="00F27A85" w:rsidP="00393B43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>a. Name:</w:t>
      </w:r>
      <w:r w:rsidR="00CC452F" w:rsidRPr="00CC470E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00870770"/>
          <w:placeholder>
            <w:docPart w:val="6F417B70383942E9844B9A0BE4CA913E"/>
          </w:placeholder>
          <w:showingPlcHdr/>
          <w:text/>
        </w:sdtPr>
        <w:sdtEndPr/>
        <w:sdtContent>
          <w:r w:rsidR="000A090E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</w:p>
    <w:p w14:paraId="6F26D498" w14:textId="77777777" w:rsidR="003356A1" w:rsidRPr="00CC470E" w:rsidRDefault="003356A1" w:rsidP="00393B43">
      <w:pPr>
        <w:pStyle w:val="BodyText"/>
        <w:ind w:firstLine="360"/>
        <w:rPr>
          <w:rFonts w:ascii="Times New Roman" w:hAnsi="Times New Roman" w:cs="Times New Roman"/>
        </w:rPr>
      </w:pPr>
    </w:p>
    <w:p w14:paraId="6FC4D775" w14:textId="241FB31B" w:rsidR="00F27A85" w:rsidRPr="00CC470E" w:rsidRDefault="00F27A85" w:rsidP="00393B43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>b. DODID:</w:t>
      </w:r>
      <w:sdt>
        <w:sdtPr>
          <w:rPr>
            <w:rFonts w:ascii="Times New Roman" w:hAnsi="Times New Roman" w:cs="Times New Roman"/>
          </w:rPr>
          <w:id w:val="-1622148787"/>
          <w:placeholder>
            <w:docPart w:val="3A29CA871BFC471F830CC1D0B6599E08"/>
          </w:placeholder>
          <w:showingPlcHdr/>
          <w:text/>
        </w:sdtPr>
        <w:sdtEndPr/>
        <w:sdtContent>
          <w:r w:rsidR="000A090E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</w:p>
    <w:p w14:paraId="5FAA2261" w14:textId="77777777" w:rsidR="003356A1" w:rsidRPr="00CC470E" w:rsidRDefault="003356A1" w:rsidP="00393B43">
      <w:pPr>
        <w:pStyle w:val="BodyText"/>
        <w:ind w:firstLine="360"/>
        <w:rPr>
          <w:rFonts w:ascii="Times New Roman" w:hAnsi="Times New Roman" w:cs="Times New Roman"/>
        </w:rPr>
      </w:pPr>
    </w:p>
    <w:p w14:paraId="1A8E56C7" w14:textId="3FB6B77E" w:rsidR="00F27A85" w:rsidRPr="00CC470E" w:rsidRDefault="00F27A85" w:rsidP="00393B43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>c: Present Grade</w:t>
      </w:r>
      <w:r w:rsidR="00CC452F" w:rsidRPr="00CC470E">
        <w:rPr>
          <w:rFonts w:ascii="Times New Roman" w:hAnsi="Times New Roman" w:cs="Times New Roman"/>
        </w:rPr>
        <w:t>, Branch, AOC</w:t>
      </w:r>
      <w:r w:rsidRPr="00CC470E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766612121"/>
          <w:placeholder>
            <w:docPart w:val="B1BC33D19FE046DE8F65D1C1AE620B0E"/>
          </w:placeholder>
          <w:showingPlcHdr/>
          <w:text/>
        </w:sdtPr>
        <w:sdtEndPr/>
        <w:sdtContent>
          <w:r w:rsidR="000A090E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</w:p>
    <w:p w14:paraId="1EAAA8AB" w14:textId="77777777" w:rsidR="003356A1" w:rsidRPr="00CC470E" w:rsidRDefault="003356A1" w:rsidP="000A090E">
      <w:pPr>
        <w:pStyle w:val="BodyText"/>
        <w:ind w:firstLine="360"/>
        <w:rPr>
          <w:rFonts w:ascii="Times New Roman" w:hAnsi="Times New Roman" w:cs="Times New Roman"/>
        </w:rPr>
      </w:pPr>
    </w:p>
    <w:p w14:paraId="33DB4B71" w14:textId="1CF5D9A1" w:rsidR="000A090E" w:rsidRPr="00CC470E" w:rsidRDefault="00F27A85" w:rsidP="000A090E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d. Present Assignment: </w:t>
      </w:r>
      <w:r w:rsidR="000A090E" w:rsidRPr="00CC470E">
        <w:rPr>
          <w:rFonts w:ascii="Times New Roman" w:hAnsi="Times New Roman" w:cs="Times New Roman"/>
        </w:rPr>
        <w:t>(UIC, Unit, Position Title, Grade, Position Number, PARA/LIN)</w:t>
      </w:r>
    </w:p>
    <w:p w14:paraId="65BC1B4C" w14:textId="757BE908" w:rsidR="000A090E" w:rsidRPr="00CC470E" w:rsidRDefault="00BC6722" w:rsidP="00393B43">
      <w:pPr>
        <w:pStyle w:val="BodyText"/>
        <w:ind w:firstLine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14618047"/>
          <w:placeholder>
            <w:docPart w:val="1F27B6305819410AA3266AFB9CB79AAA"/>
          </w:placeholder>
          <w:showingPlcHdr/>
          <w:text/>
        </w:sdtPr>
        <w:sdtEndPr/>
        <w:sdtContent>
          <w:r w:rsidR="000A090E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</w:p>
    <w:p w14:paraId="12C0EA3F" w14:textId="77777777" w:rsidR="003356A1" w:rsidRPr="00CC470E" w:rsidRDefault="003356A1" w:rsidP="00F27A85">
      <w:pPr>
        <w:pStyle w:val="BodyText"/>
        <w:ind w:firstLine="360"/>
        <w:rPr>
          <w:rFonts w:ascii="Times New Roman" w:hAnsi="Times New Roman" w:cs="Times New Roman"/>
        </w:rPr>
      </w:pPr>
    </w:p>
    <w:p w14:paraId="0222AC02" w14:textId="14155DEC" w:rsidR="00CC452F" w:rsidRPr="00CC470E" w:rsidRDefault="00CC452F" w:rsidP="00F27A85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e. </w:t>
      </w:r>
      <w:r w:rsidR="000A090E" w:rsidRPr="00CC470E">
        <w:rPr>
          <w:rFonts w:ascii="Times New Roman" w:hAnsi="Times New Roman" w:cs="Times New Roman"/>
        </w:rPr>
        <w:t>A</w:t>
      </w:r>
      <w:r w:rsidRPr="00CC470E">
        <w:rPr>
          <w:rFonts w:ascii="Times New Roman" w:hAnsi="Times New Roman" w:cs="Times New Roman"/>
        </w:rPr>
        <w:t>ssignment for which recommended:</w:t>
      </w:r>
      <w:r w:rsidR="000A090E" w:rsidRPr="00CC470E">
        <w:rPr>
          <w:rFonts w:ascii="Times New Roman" w:hAnsi="Times New Roman" w:cs="Times New Roman"/>
        </w:rPr>
        <w:t xml:space="preserve"> (UIC, Unit, Position Title, Grade, Position Number,  </w:t>
      </w:r>
      <w:r w:rsidR="000A090E" w:rsidRPr="00CC470E">
        <w:rPr>
          <w:rFonts w:ascii="Times New Roman" w:hAnsi="Times New Roman" w:cs="Times New Roman"/>
        </w:rPr>
        <w:br/>
        <w:t xml:space="preserve">           PARA/LIN)</w:t>
      </w:r>
    </w:p>
    <w:sdt>
      <w:sdtPr>
        <w:rPr>
          <w:rFonts w:ascii="Times New Roman" w:hAnsi="Times New Roman" w:cs="Times New Roman"/>
        </w:rPr>
        <w:id w:val="-927884767"/>
        <w:placeholder>
          <w:docPart w:val="8A0D4C2C6F0349E3AF612D36B292BF14"/>
        </w:placeholder>
        <w:showingPlcHdr/>
        <w:text/>
      </w:sdtPr>
      <w:sdtEndPr/>
      <w:sdtContent>
        <w:p w14:paraId="73B11164" w14:textId="2DA7CA40" w:rsidR="000A090E" w:rsidRPr="00CC470E" w:rsidRDefault="000A090E" w:rsidP="00393B43">
          <w:pPr>
            <w:pStyle w:val="BodyText"/>
            <w:ind w:firstLine="360"/>
            <w:rPr>
              <w:rFonts w:ascii="Times New Roman" w:hAnsi="Times New Roman" w:cs="Times New Roman"/>
            </w:rPr>
          </w:pPr>
          <w:r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p>
      </w:sdtContent>
    </w:sdt>
    <w:p w14:paraId="7B8043DF" w14:textId="77777777" w:rsidR="003356A1" w:rsidRPr="00CC470E" w:rsidRDefault="003356A1" w:rsidP="00F27A85">
      <w:pPr>
        <w:pStyle w:val="BodyText"/>
        <w:ind w:firstLine="360"/>
        <w:rPr>
          <w:rFonts w:ascii="Times New Roman" w:hAnsi="Times New Roman" w:cs="Times New Roman"/>
        </w:rPr>
      </w:pPr>
    </w:p>
    <w:p w14:paraId="03C637E7" w14:textId="104461A0" w:rsidR="003356A1" w:rsidRPr="00CC470E" w:rsidRDefault="003356A1" w:rsidP="00F27A85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f. Unit Mailing Address: </w:t>
      </w:r>
      <w:sdt>
        <w:sdtPr>
          <w:rPr>
            <w:rFonts w:ascii="Times New Roman" w:hAnsi="Times New Roman" w:cs="Times New Roman"/>
          </w:rPr>
          <w:id w:val="1586025690"/>
          <w:placeholder>
            <w:docPart w:val="DefaultPlaceholder_-1854013440"/>
          </w:placeholder>
          <w:showingPlcHdr/>
          <w:text/>
        </w:sdtPr>
        <w:sdtEndPr/>
        <w:sdtContent>
          <w:r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</w:p>
    <w:p w14:paraId="57E7C359" w14:textId="77777777" w:rsidR="003356A1" w:rsidRPr="00CC470E" w:rsidRDefault="003356A1" w:rsidP="00F27A85">
      <w:pPr>
        <w:pStyle w:val="BodyText"/>
        <w:ind w:firstLine="360"/>
        <w:rPr>
          <w:rFonts w:ascii="Times New Roman" w:hAnsi="Times New Roman" w:cs="Times New Roman"/>
        </w:rPr>
      </w:pPr>
    </w:p>
    <w:p w14:paraId="23F6BAD9" w14:textId="5735B4F5" w:rsidR="00CC452F" w:rsidRPr="00CC470E" w:rsidRDefault="003356A1" w:rsidP="003356A1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>g</w:t>
      </w:r>
      <w:r w:rsidR="00CC452F" w:rsidRPr="00CC470E">
        <w:rPr>
          <w:rFonts w:ascii="Times New Roman" w:hAnsi="Times New Roman" w:cs="Times New Roman"/>
        </w:rPr>
        <w:t>. Mailing address:</w:t>
      </w:r>
      <w:sdt>
        <w:sdtPr>
          <w:rPr>
            <w:rFonts w:ascii="Times New Roman" w:hAnsi="Times New Roman" w:cs="Times New Roman"/>
          </w:rPr>
          <w:id w:val="1747682603"/>
          <w:placeholder>
            <w:docPart w:val="6CED608F8117446CBBD7295D81828C6A"/>
          </w:placeholder>
          <w:showingPlcHdr/>
          <w:text/>
        </w:sdtPr>
        <w:sdtEndPr/>
        <w:sdtContent>
          <w:r w:rsidR="000A090E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</w:p>
    <w:p w14:paraId="43974451" w14:textId="77777777" w:rsidR="000A090E" w:rsidRPr="00CC470E" w:rsidRDefault="000A090E" w:rsidP="00CC452F">
      <w:pPr>
        <w:pStyle w:val="BodyText"/>
        <w:rPr>
          <w:rFonts w:ascii="Times New Roman" w:hAnsi="Times New Roman" w:cs="Times New Roman"/>
        </w:rPr>
      </w:pPr>
    </w:p>
    <w:p w14:paraId="0035A3EC" w14:textId="7E84B16B" w:rsidR="00CC452F" w:rsidRPr="00CC470E" w:rsidRDefault="00CC452F" w:rsidP="00CC452F">
      <w:pPr>
        <w:pStyle w:val="BodyText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2. This officer has clearly demonstrated the required fitness for the responsibilities and duties of the position, grade, and branch for which recommended. </w:t>
      </w:r>
    </w:p>
    <w:p w14:paraId="08C02776" w14:textId="77777777" w:rsidR="003356A1" w:rsidRPr="00CC470E" w:rsidRDefault="003356A1" w:rsidP="003356A1">
      <w:pPr>
        <w:pStyle w:val="BodyText"/>
        <w:rPr>
          <w:rFonts w:ascii="Times New Roman" w:hAnsi="Times New Roman" w:cs="Times New Roman"/>
        </w:rPr>
      </w:pPr>
    </w:p>
    <w:p w14:paraId="4AF5A723" w14:textId="77777777" w:rsidR="00CC470E" w:rsidRPr="00CC470E" w:rsidRDefault="00CC470E" w:rsidP="00CC470E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a. The following periods of service are creditable for promotion to the higher </w:t>
      </w:r>
      <w:proofErr w:type="gramStart"/>
      <w:r w:rsidRPr="00CC470E">
        <w:rPr>
          <w:rFonts w:ascii="Times New Roman" w:hAnsi="Times New Roman" w:cs="Times New Roman"/>
        </w:rPr>
        <w:t>grade</w:t>
      </w:r>
      <w:proofErr w:type="gramEnd"/>
      <w:r w:rsidRPr="00CC470E">
        <w:rPr>
          <w:rFonts w:ascii="Times New Roman" w:hAnsi="Times New Roman" w:cs="Times New Roman"/>
        </w:rPr>
        <w:t xml:space="preserve">. </w:t>
      </w:r>
    </w:p>
    <w:p w14:paraId="4D19C5A7" w14:textId="77777777" w:rsidR="00CC470E" w:rsidRPr="00CC470E" w:rsidRDefault="00BC6722" w:rsidP="00CC470E">
      <w:pPr>
        <w:pStyle w:val="BodyText"/>
        <w:ind w:firstLine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689836491"/>
          <w:placeholder>
            <w:docPart w:val="A979CCD295884348BB83CBFE8FC33124"/>
          </w:placeholder>
          <w:showingPlcHdr/>
          <w:date w:fullDate="2025-10-02T00:00:00Z"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CC470E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to enter a date.</w:t>
          </w:r>
        </w:sdtContent>
      </w:sdt>
      <w:r w:rsidR="00CC470E" w:rsidRPr="00CC470E">
        <w:rPr>
          <w:rFonts w:ascii="Times New Roman" w:hAnsi="Times New Roman" w:cs="Times New Roman"/>
        </w:rPr>
        <w:t xml:space="preserve">  to  </w:t>
      </w:r>
      <w:sdt>
        <w:sdtPr>
          <w:rPr>
            <w:rFonts w:ascii="Times New Roman" w:hAnsi="Times New Roman" w:cs="Times New Roman"/>
          </w:rPr>
          <w:id w:val="-928733659"/>
          <w:placeholder>
            <w:docPart w:val="E89A1D3374CB403CB394A8E915FF5591"/>
          </w:placeholder>
          <w:showingPlcHdr/>
          <w:date w:fullDate="2025-10-08T00:00:00Z"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CC470E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to enter a date.</w:t>
          </w:r>
        </w:sdtContent>
      </w:sdt>
    </w:p>
    <w:p w14:paraId="70C06CA2" w14:textId="77777777" w:rsidR="00CC470E" w:rsidRDefault="00CC470E" w:rsidP="00CC470E">
      <w:pPr>
        <w:pStyle w:val="BodyText"/>
        <w:ind w:firstLine="360"/>
        <w:rPr>
          <w:rFonts w:ascii="Times New Roman" w:hAnsi="Times New Roman" w:cs="Times New Roman"/>
        </w:rPr>
      </w:pPr>
    </w:p>
    <w:p w14:paraId="22B5F3B2" w14:textId="77777777" w:rsidR="003F69B7" w:rsidRPr="00CC470E" w:rsidRDefault="003F69B7" w:rsidP="003F69B7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b. The officer meets the minimum military and civilian educational requirements. </w:t>
      </w:r>
    </w:p>
    <w:p w14:paraId="682074C7" w14:textId="4DA0DBB7" w:rsidR="003F69B7" w:rsidRDefault="003F69B7" w:rsidP="003F69B7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Military Education Level: </w:t>
      </w:r>
      <w:sdt>
        <w:sdtPr>
          <w:rPr>
            <w:rFonts w:ascii="Times New Roman" w:hAnsi="Times New Roman" w:cs="Times New Roman"/>
          </w:rPr>
          <w:id w:val="278453486"/>
          <w:placeholder>
            <w:docPart w:val="72A2106F156E46F699BAFC59E70EDEAB"/>
          </w:placeholder>
          <w:showingPlcHdr/>
          <w:dropDownList>
            <w:listItem w:value="Choose an item."/>
            <w:listItem w:displayText="BOLC" w:value="BOLC"/>
            <w:listItem w:displayText="CCC" w:value="CCC"/>
            <w:listItem w:displayText="ILE" w:value="ILE"/>
            <w:listItem w:displayText="CSC" w:value="CSC"/>
            <w:listItem w:displayText="SSC" w:value="SSC"/>
          </w:dropDownList>
        </w:sdtPr>
        <w:sdtEndPr/>
        <w:sdtContent>
          <w:r w:rsidR="00B07452" w:rsidRPr="00FD3020">
            <w:rPr>
              <w:rStyle w:val="PlaceholderText"/>
            </w:rPr>
            <w:t>Choose an item.</w:t>
          </w:r>
        </w:sdtContent>
      </w:sdt>
      <w:r w:rsidRPr="00CC470E">
        <w:rPr>
          <w:rFonts w:ascii="Times New Roman" w:hAnsi="Times New Roman" w:cs="Times New Roman"/>
        </w:rPr>
        <w:tab/>
        <w:t xml:space="preserve">Civilian Education Level: </w:t>
      </w:r>
      <w:sdt>
        <w:sdtPr>
          <w:rPr>
            <w:rFonts w:ascii="Times New Roman" w:hAnsi="Times New Roman" w:cs="Times New Roman"/>
          </w:rPr>
          <w:id w:val="284703872"/>
          <w:placeholder>
            <w:docPart w:val="592030C5F6C44266975BAA40CD4628A3"/>
          </w:placeholder>
          <w:showingPlcHdr/>
          <w:dropDownList>
            <w:listItem w:value="Choose an item."/>
            <w:listItem w:displayText="Associates" w:value="Associates"/>
            <w:listItem w:displayText="Bachelors" w:value="Bachelors"/>
            <w:listItem w:displayText="Masters" w:value="Masters"/>
            <w:listItem w:displayText="Professional Degree" w:value="Professional Degree"/>
          </w:dropDownList>
        </w:sdtPr>
        <w:sdtEndPr/>
        <w:sdtContent>
          <w:r w:rsidR="00B07452" w:rsidRPr="00FD3020">
            <w:rPr>
              <w:rStyle w:val="PlaceholderText"/>
            </w:rPr>
            <w:t>Choose an item.</w:t>
          </w:r>
        </w:sdtContent>
      </w:sdt>
    </w:p>
    <w:sdt>
      <w:sdtPr>
        <w:rPr>
          <w:rFonts w:ascii="Times New Roman" w:hAnsi="Times New Roman" w:cs="Times New Roman"/>
        </w:rPr>
        <w:alias w:val="OFFICE SYMBOL"/>
        <w:tag w:val="OFFICE SYMBOL"/>
        <w:id w:val="930468687"/>
        <w:placeholder>
          <w:docPart w:val="E722E985405C47D7B44594ADB8116717"/>
        </w:placeholder>
        <w:showingPlcHdr/>
        <w:text/>
      </w:sdtPr>
      <w:sdtEndPr/>
      <w:sdtContent>
        <w:p w14:paraId="614A682D" w14:textId="77777777" w:rsidR="00CC470E" w:rsidRPr="00CC470E" w:rsidRDefault="00CC470E" w:rsidP="00CC470E">
          <w:pPr>
            <w:pStyle w:val="BodyText"/>
            <w:rPr>
              <w:rFonts w:ascii="Times New Roman" w:hAnsi="Times New Roman" w:cs="Times New Roman"/>
            </w:rPr>
          </w:pPr>
          <w:r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p>
      </w:sdtContent>
    </w:sdt>
    <w:p w14:paraId="77154736" w14:textId="7E8B7AA2" w:rsidR="00CC470E" w:rsidRPr="00CC470E" w:rsidRDefault="00CC470E" w:rsidP="00CC470E">
      <w:pPr>
        <w:pStyle w:val="BodyText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Subject: Recommendation for Promotion of </w:t>
      </w:r>
      <w:sdt>
        <w:sdtPr>
          <w:rPr>
            <w:rFonts w:ascii="Times New Roman" w:hAnsi="Times New Roman" w:cs="Times New Roman"/>
          </w:rPr>
          <w:id w:val="-400057313"/>
          <w:placeholder>
            <w:docPart w:val="EB499E38B62448F68E00A901B0EB59B9"/>
          </w:placeholder>
          <w:showingPlcHdr/>
          <w:text/>
        </w:sdtPr>
        <w:sdtEndPr/>
        <w:sdtContent>
          <w:r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</w:p>
    <w:p w14:paraId="5CEDB6AA" w14:textId="77777777" w:rsidR="00CC470E" w:rsidRDefault="00CC470E" w:rsidP="00CC470E">
      <w:pPr>
        <w:pStyle w:val="BodyText"/>
        <w:ind w:firstLine="360"/>
        <w:rPr>
          <w:rFonts w:ascii="Times New Roman" w:hAnsi="Times New Roman" w:cs="Times New Roman"/>
        </w:rPr>
      </w:pPr>
    </w:p>
    <w:p w14:paraId="670AB969" w14:textId="77777777" w:rsidR="003F69B7" w:rsidRDefault="003F69B7" w:rsidP="00CC470E">
      <w:pPr>
        <w:pStyle w:val="BodyText"/>
        <w:ind w:firstLine="360"/>
        <w:rPr>
          <w:rFonts w:ascii="Times New Roman" w:hAnsi="Times New Roman" w:cs="Times New Roman"/>
        </w:rPr>
      </w:pPr>
    </w:p>
    <w:p w14:paraId="03FDFE98" w14:textId="71B4C66A" w:rsidR="00393B43" w:rsidRPr="00CC470E" w:rsidRDefault="00393B43" w:rsidP="006306B0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c. The verified physical fitness date is </w:t>
      </w:r>
      <w:sdt>
        <w:sdtPr>
          <w:rPr>
            <w:rFonts w:ascii="Times New Roman" w:hAnsi="Times New Roman" w:cs="Times New Roman"/>
          </w:rPr>
          <w:id w:val="-97562979"/>
          <w:placeholder>
            <w:docPart w:val="7D6D8E38DB20459390018D0F3340B9A8"/>
          </w:placeholder>
          <w:showingPlcHdr/>
          <w:date w:fullDate="2025-10-08T00:00:00Z">
            <w:dateFormat w:val="yyyy-MM-dd"/>
            <w:lid w:val="en-US"/>
            <w:storeMappedDataAs w:val="dateTime"/>
            <w:calendar w:val="gregorian"/>
          </w:date>
        </w:sdtPr>
        <w:sdtEndPr/>
        <w:sdtContent>
          <w:r w:rsidR="006306B0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to enter a date.</w:t>
          </w:r>
        </w:sdtContent>
      </w:sdt>
      <w:r w:rsidRPr="00CC470E">
        <w:rPr>
          <w:rFonts w:ascii="Times New Roman" w:hAnsi="Times New Roman" w:cs="Times New Roman"/>
        </w:rPr>
        <w:t xml:space="preserve"> and passing score is </w:t>
      </w:r>
      <w:sdt>
        <w:sdtPr>
          <w:rPr>
            <w:rFonts w:ascii="Times New Roman" w:hAnsi="Times New Roman" w:cs="Times New Roman"/>
          </w:rPr>
          <w:id w:val="1403727122"/>
          <w:placeholder>
            <w:docPart w:val="DefaultPlaceholder_-1854013440"/>
          </w:placeholder>
          <w:showingPlcHdr/>
          <w:text/>
        </w:sdtPr>
        <w:sdtEndPr/>
        <w:sdtContent>
          <w:r w:rsidR="006306B0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</w:p>
    <w:p w14:paraId="0CDB1BAE" w14:textId="77777777" w:rsidR="003356A1" w:rsidRPr="00CC470E" w:rsidRDefault="003356A1" w:rsidP="006306B0">
      <w:pPr>
        <w:pStyle w:val="BodyText"/>
        <w:ind w:firstLine="360"/>
        <w:rPr>
          <w:rFonts w:ascii="Times New Roman" w:hAnsi="Times New Roman" w:cs="Times New Roman"/>
        </w:rPr>
      </w:pPr>
    </w:p>
    <w:p w14:paraId="62E7F39B" w14:textId="35836589" w:rsidR="00393B43" w:rsidRPr="00CC470E" w:rsidRDefault="00393B43" w:rsidP="006306B0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>d. The individual meets the height and weight standards of AR 600-9.</w:t>
      </w:r>
    </w:p>
    <w:p w14:paraId="503190CD" w14:textId="4D595A01" w:rsidR="003356A1" w:rsidRPr="00CC470E" w:rsidRDefault="003356A1" w:rsidP="006306B0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>Height:</w:t>
      </w:r>
      <w:sdt>
        <w:sdtPr>
          <w:rPr>
            <w:rFonts w:ascii="Times New Roman" w:hAnsi="Times New Roman" w:cs="Times New Roman"/>
            <w:highlight w:val="yellow"/>
          </w:rPr>
          <w:id w:val="1702052732"/>
          <w:placeholder>
            <w:docPart w:val="DefaultPlaceholder_-1854013440"/>
          </w:placeholder>
          <w:text/>
        </w:sdtPr>
        <w:sdtEndPr/>
        <w:sdtContent>
          <w:r w:rsidRPr="00CC470E">
            <w:rPr>
              <w:rFonts w:ascii="Times New Roman" w:hAnsi="Times New Roman" w:cs="Times New Roman"/>
              <w:highlight w:val="yellow"/>
            </w:rPr>
            <w:t xml:space="preserve">   </w:t>
          </w:r>
        </w:sdtContent>
      </w:sdt>
      <w:r w:rsidRPr="00CC470E">
        <w:rPr>
          <w:rFonts w:ascii="Times New Roman" w:hAnsi="Times New Roman" w:cs="Times New Roman"/>
        </w:rPr>
        <w:tab/>
      </w:r>
      <w:r w:rsidRPr="00CC470E">
        <w:rPr>
          <w:rFonts w:ascii="Times New Roman" w:hAnsi="Times New Roman" w:cs="Times New Roman"/>
        </w:rPr>
        <w:tab/>
        <w:t>Weight</w:t>
      </w:r>
      <w:r w:rsidRPr="00CC470E">
        <w:rPr>
          <w:rFonts w:ascii="Times New Roman" w:hAnsi="Times New Roman" w:cs="Times New Roman"/>
          <w:highlight w:val="yellow"/>
        </w:rPr>
        <w:t>:</w:t>
      </w:r>
      <w:sdt>
        <w:sdtPr>
          <w:rPr>
            <w:rFonts w:ascii="Times New Roman" w:hAnsi="Times New Roman" w:cs="Times New Roman"/>
            <w:highlight w:val="yellow"/>
          </w:rPr>
          <w:id w:val="-538519708"/>
          <w:placeholder>
            <w:docPart w:val="DefaultPlaceholder_-1854013440"/>
          </w:placeholder>
          <w:text/>
        </w:sdtPr>
        <w:sdtEndPr/>
        <w:sdtContent>
          <w:r w:rsidR="001E3E5A" w:rsidRPr="00CC470E">
            <w:rPr>
              <w:rFonts w:ascii="Times New Roman" w:hAnsi="Times New Roman" w:cs="Times New Roman"/>
              <w:highlight w:val="yellow"/>
            </w:rPr>
            <w:t xml:space="preserve">    </w:t>
          </w:r>
          <w:r w:rsidRPr="00CC470E">
            <w:rPr>
              <w:rFonts w:ascii="Times New Roman" w:hAnsi="Times New Roman" w:cs="Times New Roman"/>
              <w:highlight w:val="yellow"/>
            </w:rPr>
            <w:t xml:space="preserve">      </w:t>
          </w:r>
        </w:sdtContent>
      </w:sdt>
    </w:p>
    <w:p w14:paraId="3550604F" w14:textId="0A0A1870" w:rsidR="003356A1" w:rsidRPr="00CC470E" w:rsidRDefault="003356A1" w:rsidP="006306B0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>Actual Body Fat Percentage:</w:t>
      </w:r>
      <w:sdt>
        <w:sdtPr>
          <w:rPr>
            <w:rFonts w:ascii="Times New Roman" w:hAnsi="Times New Roman" w:cs="Times New Roman"/>
            <w:highlight w:val="yellow"/>
          </w:rPr>
          <w:id w:val="107022626"/>
          <w:placeholder>
            <w:docPart w:val="DefaultPlaceholder_-1854013440"/>
          </w:placeholder>
          <w:text/>
        </w:sdtPr>
        <w:sdtEndPr/>
        <w:sdtContent>
          <w:r w:rsidRPr="00CC470E">
            <w:rPr>
              <w:rFonts w:ascii="Times New Roman" w:hAnsi="Times New Roman" w:cs="Times New Roman"/>
              <w:highlight w:val="yellow"/>
            </w:rPr>
            <w:t xml:space="preserve">     %</w:t>
          </w:r>
        </w:sdtContent>
      </w:sdt>
      <w:r w:rsidRPr="00CC470E">
        <w:rPr>
          <w:rFonts w:ascii="Times New Roman" w:hAnsi="Times New Roman" w:cs="Times New Roman"/>
          <w:highlight w:val="yellow"/>
        </w:rPr>
        <w:t>,</w:t>
      </w:r>
      <w:r w:rsidRPr="00CC470E">
        <w:rPr>
          <w:rFonts w:ascii="Times New Roman" w:hAnsi="Times New Roman" w:cs="Times New Roman"/>
        </w:rPr>
        <w:t xml:space="preserve"> maximum allowable percentage </w:t>
      </w:r>
      <w:sdt>
        <w:sdtPr>
          <w:rPr>
            <w:rFonts w:ascii="Times New Roman" w:hAnsi="Times New Roman" w:cs="Times New Roman"/>
            <w:highlight w:val="yellow"/>
          </w:rPr>
          <w:id w:val="1490673777"/>
          <w:placeholder>
            <w:docPart w:val="DefaultPlaceholder_-1854013440"/>
          </w:placeholder>
          <w:text/>
        </w:sdtPr>
        <w:sdtEndPr/>
        <w:sdtContent>
          <w:r w:rsidRPr="00CC470E">
            <w:rPr>
              <w:rFonts w:ascii="Times New Roman" w:hAnsi="Times New Roman" w:cs="Times New Roman"/>
              <w:highlight w:val="yellow"/>
            </w:rPr>
            <w:t xml:space="preserve">     %</w:t>
          </w:r>
        </w:sdtContent>
      </w:sdt>
    </w:p>
    <w:p w14:paraId="383F6221" w14:textId="77777777" w:rsidR="003356A1" w:rsidRPr="00CC470E" w:rsidRDefault="003356A1" w:rsidP="00393B43">
      <w:pPr>
        <w:pStyle w:val="BodyText"/>
        <w:ind w:firstLine="360"/>
        <w:rPr>
          <w:rFonts w:ascii="Times New Roman" w:hAnsi="Times New Roman" w:cs="Times New Roman"/>
        </w:rPr>
      </w:pPr>
    </w:p>
    <w:p w14:paraId="3DCCF566" w14:textId="4CC18CB2" w:rsidR="00393B43" w:rsidRPr="00CC470E" w:rsidRDefault="00393B43" w:rsidP="00393B43">
      <w:pPr>
        <w:pStyle w:val="BodyText"/>
        <w:ind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e. The officer has a current PHA dated </w:t>
      </w:r>
      <w:sdt>
        <w:sdtPr>
          <w:rPr>
            <w:rFonts w:ascii="Times New Roman" w:hAnsi="Times New Roman" w:cs="Times New Roman"/>
          </w:rPr>
          <w:id w:val="-344778259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306B0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to enter a date.</w:t>
          </w:r>
        </w:sdtContent>
      </w:sdt>
      <w:r w:rsidRPr="00CC470E">
        <w:rPr>
          <w:rFonts w:ascii="Times New Roman" w:hAnsi="Times New Roman" w:cs="Times New Roman"/>
        </w:rPr>
        <w:t xml:space="preserve">and current MRC of    </w:t>
      </w:r>
      <w:sdt>
        <w:sdtPr>
          <w:rPr>
            <w:rFonts w:ascii="Times New Roman" w:hAnsi="Times New Roman" w:cs="Times New Roman"/>
          </w:rPr>
          <w:id w:val="-1518065632"/>
          <w:placeholder>
            <w:docPart w:val="DefaultPlaceholder_-1854013440"/>
          </w:placeholder>
          <w:showingPlcHdr/>
          <w:text/>
        </w:sdtPr>
        <w:sdtEndPr/>
        <w:sdtContent>
          <w:r w:rsidR="006306B0" w:rsidRPr="00CC470E">
            <w:rPr>
              <w:rStyle w:val="PlaceholderText"/>
              <w:rFonts w:ascii="Times New Roman" w:hAnsi="Times New Roman" w:cs="Times New Roman"/>
              <w:highlight w:val="yellow"/>
            </w:rPr>
            <w:t>Click or tap here to enter text.</w:t>
          </w:r>
        </w:sdtContent>
      </w:sdt>
      <w:r w:rsidRPr="00CC470E">
        <w:rPr>
          <w:rFonts w:ascii="Times New Roman" w:hAnsi="Times New Roman" w:cs="Times New Roman"/>
        </w:rPr>
        <w:t xml:space="preserve">  </w:t>
      </w:r>
    </w:p>
    <w:p w14:paraId="05F0CB4A" w14:textId="6CDB28C9" w:rsidR="00CC452F" w:rsidRPr="00CC470E" w:rsidRDefault="00784691" w:rsidP="00393B43">
      <w:pPr>
        <w:pStyle w:val="BodyText"/>
        <w:tabs>
          <w:tab w:val="left" w:pos="4680"/>
        </w:tabs>
        <w:ind w:right="60" w:firstLine="360"/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ab/>
      </w:r>
    </w:p>
    <w:p w14:paraId="50F0A53A" w14:textId="597237C9" w:rsidR="00730E8F" w:rsidRPr="00CC470E" w:rsidRDefault="001E3E5A" w:rsidP="00784691">
      <w:pPr>
        <w:pStyle w:val="BodyText"/>
        <w:tabs>
          <w:tab w:val="left" w:pos="4680"/>
        </w:tabs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 xml:space="preserve">3. Effective date of promotion is determined by the Federal Recognition order issued by National Guard Bureau. </w:t>
      </w:r>
      <w:proofErr w:type="gramStart"/>
      <w:r w:rsidRPr="00CC470E">
        <w:rPr>
          <w:rFonts w:ascii="Times New Roman" w:hAnsi="Times New Roman" w:cs="Times New Roman"/>
        </w:rPr>
        <w:t>Individual</w:t>
      </w:r>
      <w:proofErr w:type="gramEnd"/>
      <w:r w:rsidRPr="00CC470E">
        <w:rPr>
          <w:rFonts w:ascii="Times New Roman" w:hAnsi="Times New Roman" w:cs="Times New Roman"/>
        </w:rPr>
        <w:t xml:space="preserve"> will not wear the insignia of the grade to which </w:t>
      </w:r>
      <w:proofErr w:type="gramStart"/>
      <w:r w:rsidRPr="00CC470E">
        <w:rPr>
          <w:rFonts w:ascii="Times New Roman" w:hAnsi="Times New Roman" w:cs="Times New Roman"/>
        </w:rPr>
        <w:t>promoted</w:t>
      </w:r>
      <w:proofErr w:type="gramEnd"/>
      <w:r w:rsidRPr="00CC470E">
        <w:rPr>
          <w:rFonts w:ascii="Times New Roman" w:hAnsi="Times New Roman" w:cs="Times New Roman"/>
        </w:rPr>
        <w:t xml:space="preserve"> </w:t>
      </w:r>
      <w:r w:rsidR="00B07452" w:rsidRPr="00CC470E">
        <w:rPr>
          <w:rFonts w:ascii="Times New Roman" w:hAnsi="Times New Roman" w:cs="Times New Roman"/>
        </w:rPr>
        <w:t>nor will they</w:t>
      </w:r>
      <w:r w:rsidRPr="00CC470E">
        <w:rPr>
          <w:rFonts w:ascii="Times New Roman" w:hAnsi="Times New Roman" w:cs="Times New Roman"/>
        </w:rPr>
        <w:t xml:space="preserve"> be paid in that grade until Federal Recognition is confirmed. </w:t>
      </w:r>
    </w:p>
    <w:p w14:paraId="441EB469" w14:textId="77777777" w:rsidR="001E3E5A" w:rsidRPr="00CC470E" w:rsidRDefault="001E3E5A" w:rsidP="00784691">
      <w:pPr>
        <w:pStyle w:val="BodyText"/>
        <w:tabs>
          <w:tab w:val="left" w:pos="4680"/>
        </w:tabs>
        <w:rPr>
          <w:rFonts w:ascii="Times New Roman" w:hAnsi="Times New Roman" w:cs="Times New Roman"/>
        </w:rPr>
      </w:pPr>
    </w:p>
    <w:p w14:paraId="2625050C" w14:textId="77777777" w:rsidR="001E3E5A" w:rsidRPr="00CC470E" w:rsidRDefault="001E3E5A" w:rsidP="00784691">
      <w:pPr>
        <w:pStyle w:val="BodyText"/>
        <w:tabs>
          <w:tab w:val="left" w:pos="4680"/>
        </w:tabs>
        <w:rPr>
          <w:rFonts w:ascii="Times New Roman" w:hAnsi="Times New Roman" w:cs="Times New Roman"/>
        </w:rPr>
      </w:pPr>
    </w:p>
    <w:p w14:paraId="1D0685A3" w14:textId="77777777" w:rsidR="001E3E5A" w:rsidRPr="00CC470E" w:rsidRDefault="001E3E5A" w:rsidP="00784691">
      <w:pPr>
        <w:pStyle w:val="BodyText"/>
        <w:tabs>
          <w:tab w:val="left" w:pos="4680"/>
        </w:tabs>
        <w:rPr>
          <w:rFonts w:ascii="Times New Roman" w:hAnsi="Times New Roman" w:cs="Times New Roman"/>
        </w:rPr>
      </w:pPr>
    </w:p>
    <w:p w14:paraId="4F79E78F" w14:textId="77777777" w:rsidR="001E3E5A" w:rsidRPr="00CC470E" w:rsidRDefault="001E3E5A" w:rsidP="00784691">
      <w:pPr>
        <w:pStyle w:val="BodyText"/>
        <w:tabs>
          <w:tab w:val="left" w:pos="4680"/>
        </w:tabs>
        <w:rPr>
          <w:rFonts w:ascii="Times New Roman" w:hAnsi="Times New Roman" w:cs="Times New Roman"/>
        </w:rPr>
      </w:pPr>
    </w:p>
    <w:p w14:paraId="4D337800" w14:textId="2928543A" w:rsidR="001E3E5A" w:rsidRPr="00CC470E" w:rsidRDefault="001E3E5A" w:rsidP="001E3E5A">
      <w:pPr>
        <w:pStyle w:val="BodyText"/>
        <w:tabs>
          <w:tab w:val="left" w:pos="4680"/>
        </w:tabs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-1219201324"/>
          <w:placeholder>
            <w:docPart w:val="DefaultPlaceholder_-1854013440"/>
          </w:placeholder>
          <w:text/>
        </w:sdtPr>
        <w:sdtEndPr/>
        <w:sdtContent>
          <w:r w:rsidRPr="00CC470E">
            <w:rPr>
              <w:rFonts w:ascii="Times New Roman" w:hAnsi="Times New Roman" w:cs="Times New Roman"/>
              <w:highlight w:val="yellow"/>
            </w:rPr>
            <w:t>COMMANDER NAME</w:t>
          </w:r>
        </w:sdtContent>
      </w:sdt>
    </w:p>
    <w:p w14:paraId="2596AD74" w14:textId="1A8E71DD" w:rsidR="001E3E5A" w:rsidRPr="00CC470E" w:rsidRDefault="001E3E5A" w:rsidP="001E3E5A">
      <w:pPr>
        <w:pStyle w:val="BodyText"/>
        <w:tabs>
          <w:tab w:val="left" w:pos="4680"/>
        </w:tabs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highlight w:val="yellow"/>
          </w:rPr>
          <w:id w:val="1382598370"/>
          <w:placeholder>
            <w:docPart w:val="DefaultPlaceholder_-1854013440"/>
          </w:placeholder>
          <w:text/>
        </w:sdtPr>
        <w:sdtEndPr/>
        <w:sdtContent>
          <w:r w:rsidRPr="00CC470E">
            <w:rPr>
              <w:rFonts w:ascii="Times New Roman" w:hAnsi="Times New Roman" w:cs="Times New Roman"/>
              <w:highlight w:val="yellow"/>
            </w:rPr>
            <w:t>GRADE, BRANCH</w:t>
          </w:r>
        </w:sdtContent>
      </w:sdt>
    </w:p>
    <w:p w14:paraId="7CC99AE5" w14:textId="43C27303" w:rsidR="001E3E5A" w:rsidRPr="00CC470E" w:rsidRDefault="001E3E5A" w:rsidP="001E3E5A">
      <w:pPr>
        <w:pStyle w:val="BodyText"/>
        <w:tabs>
          <w:tab w:val="left" w:pos="4680"/>
        </w:tabs>
        <w:rPr>
          <w:rFonts w:ascii="Times New Roman" w:hAnsi="Times New Roman" w:cs="Times New Roman"/>
        </w:rPr>
      </w:pPr>
      <w:r w:rsidRPr="00CC470E">
        <w:rPr>
          <w:rFonts w:ascii="Times New Roman" w:hAnsi="Times New Roman" w:cs="Times New Roman"/>
        </w:rPr>
        <w:tab/>
        <w:t>Commanding</w:t>
      </w:r>
    </w:p>
    <w:sectPr w:rsidR="001E3E5A" w:rsidRPr="00CC470E" w:rsidSect="00CC470E">
      <w:headerReference w:type="default" r:id="rId11"/>
      <w:headerReference w:type="first" r:id="rId12"/>
      <w:type w:val="continuous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95EF" w14:textId="77777777" w:rsidR="001E3E5A" w:rsidRDefault="001E3E5A" w:rsidP="001E3E5A">
      <w:r>
        <w:separator/>
      </w:r>
    </w:p>
  </w:endnote>
  <w:endnote w:type="continuationSeparator" w:id="0">
    <w:p w14:paraId="6626225D" w14:textId="77777777" w:rsidR="001E3E5A" w:rsidRDefault="001E3E5A" w:rsidP="001E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47315" w14:textId="77777777" w:rsidR="001E3E5A" w:rsidRDefault="001E3E5A" w:rsidP="001E3E5A">
      <w:r>
        <w:separator/>
      </w:r>
    </w:p>
  </w:footnote>
  <w:footnote w:type="continuationSeparator" w:id="0">
    <w:p w14:paraId="7DAA4883" w14:textId="77777777" w:rsidR="001E3E5A" w:rsidRDefault="001E3E5A" w:rsidP="001E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B34C" w14:textId="2B4A2BF2" w:rsidR="00CC470E" w:rsidRDefault="00CC470E" w:rsidP="001E3E5A">
    <w:pPr>
      <w:pStyle w:val="Header"/>
      <w:tabs>
        <w:tab w:val="clear" w:pos="4680"/>
        <w:tab w:val="clear" w:pos="9360"/>
        <w:tab w:val="left" w:pos="363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011D" w14:textId="735846C7" w:rsidR="00CC470E" w:rsidRDefault="00CC470E" w:rsidP="00CC470E">
    <w:pPr>
      <w:pStyle w:val="Header"/>
      <w:jc w:val="center"/>
      <w:rPr>
        <w:b/>
        <w:bCs/>
        <w:sz w:val="20"/>
        <w:szCs w:val="20"/>
      </w:rPr>
    </w:pPr>
    <w:r w:rsidRPr="00CC470E">
      <w:rPr>
        <w:b/>
        <w:bCs/>
      </w:rPr>
      <w:t>DEPARTMENT OF ARMY</w:t>
    </w:r>
    <w:r w:rsidRPr="00CC470E">
      <w:rPr>
        <w:b/>
        <w:bCs/>
      </w:rPr>
      <w:br/>
    </w:r>
    <w:r w:rsidRPr="00CC470E">
      <w:rPr>
        <w:b/>
        <w:bCs/>
        <w:sz w:val="20"/>
        <w:szCs w:val="20"/>
      </w:rPr>
      <w:t>GEORGIA ARMY NATIONAL GUARD</w:t>
    </w:r>
  </w:p>
  <w:p w14:paraId="3CC75FA5" w14:textId="18B28F82" w:rsidR="00CC470E" w:rsidRDefault="00CC470E" w:rsidP="00CC470E">
    <w:pPr>
      <w:pStyle w:val="Header"/>
      <w:tabs>
        <w:tab w:val="left" w:pos="5775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sdt>
      <w:sdtPr>
        <w:rPr>
          <w:b/>
          <w:bCs/>
          <w:sz w:val="20"/>
          <w:szCs w:val="20"/>
          <w:highlight w:val="yellow"/>
        </w:rPr>
        <w:id w:val="-80455691"/>
        <w:placeholder>
          <w:docPart w:val="DefaultPlaceholder_-1854013440"/>
        </w:placeholder>
        <w:text/>
      </w:sdtPr>
      <w:sdtEndPr/>
      <w:sdtContent>
        <w:r w:rsidRPr="00CC470E">
          <w:rPr>
            <w:b/>
            <w:bCs/>
            <w:sz w:val="20"/>
            <w:szCs w:val="20"/>
            <w:highlight w:val="yellow"/>
          </w:rPr>
          <w:t>UNIT NAME</w:t>
        </w:r>
      </w:sdtContent>
    </w:sdt>
    <w:r>
      <w:rPr>
        <w:b/>
        <w:bCs/>
        <w:sz w:val="20"/>
        <w:szCs w:val="20"/>
      </w:rPr>
      <w:tab/>
    </w:r>
  </w:p>
  <w:p w14:paraId="257D478C" w14:textId="4B37D6F6" w:rsidR="00CC470E" w:rsidRDefault="00CC470E" w:rsidP="00CC470E">
    <w:pPr>
      <w:pStyle w:val="Header"/>
      <w:tabs>
        <w:tab w:val="left" w:pos="5775"/>
      </w:tabs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sdt>
      <w:sdtPr>
        <w:rPr>
          <w:b/>
          <w:bCs/>
          <w:sz w:val="20"/>
          <w:szCs w:val="20"/>
          <w:highlight w:val="yellow"/>
        </w:rPr>
        <w:id w:val="-234393330"/>
        <w:placeholder>
          <w:docPart w:val="DefaultPlaceholder_-1854013440"/>
        </w:placeholder>
        <w:text/>
      </w:sdtPr>
      <w:sdtEndPr/>
      <w:sdtContent>
        <w:r w:rsidRPr="00CC470E">
          <w:rPr>
            <w:b/>
            <w:bCs/>
            <w:sz w:val="20"/>
            <w:szCs w:val="20"/>
            <w:highlight w:val="yellow"/>
          </w:rPr>
          <w:t>UNIT STREET ADDRESS</w:t>
        </w:r>
      </w:sdtContent>
    </w:sdt>
  </w:p>
  <w:sdt>
    <w:sdtPr>
      <w:rPr>
        <w:b/>
        <w:bCs/>
        <w:sz w:val="20"/>
        <w:szCs w:val="20"/>
        <w:highlight w:val="yellow"/>
      </w:rPr>
      <w:id w:val="1812676305"/>
      <w:placeholder>
        <w:docPart w:val="DefaultPlaceholder_-1854013440"/>
      </w:placeholder>
      <w:text/>
    </w:sdtPr>
    <w:sdtEndPr/>
    <w:sdtContent>
      <w:p w14:paraId="5093335F" w14:textId="56F39C3F" w:rsidR="00CC470E" w:rsidRPr="00CC470E" w:rsidRDefault="00CC470E" w:rsidP="00CC470E">
        <w:pPr>
          <w:pStyle w:val="Header"/>
          <w:tabs>
            <w:tab w:val="left" w:pos="5775"/>
          </w:tabs>
          <w:jc w:val="center"/>
          <w:rPr>
            <w:b/>
            <w:bCs/>
            <w:sz w:val="20"/>
            <w:szCs w:val="20"/>
          </w:rPr>
        </w:pPr>
        <w:r w:rsidRPr="00CC470E">
          <w:rPr>
            <w:b/>
            <w:bCs/>
            <w:sz w:val="20"/>
            <w:szCs w:val="20"/>
            <w:highlight w:val="yellow"/>
          </w:rPr>
          <w:t>CITY, STATE, ZIP +4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172B7"/>
    <w:multiLevelType w:val="hybridMultilevel"/>
    <w:tmpl w:val="2D9C3E98"/>
    <w:lvl w:ilvl="0" w:tplc="C7CC86B6">
      <w:start w:val="1"/>
      <w:numFmt w:val="decimal"/>
      <w:lvlText w:val="%1."/>
      <w:lvlJc w:val="left"/>
      <w:pPr>
        <w:ind w:left="12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D3A6E7C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ar-SA"/>
      </w:rPr>
    </w:lvl>
    <w:lvl w:ilvl="2" w:tplc="F5E28C12">
      <w:numFmt w:val="bullet"/>
      <w:lvlText w:val="•"/>
      <w:lvlJc w:val="left"/>
      <w:pPr>
        <w:ind w:left="2016" w:hanging="360"/>
      </w:pPr>
      <w:rPr>
        <w:rFonts w:hint="default"/>
        <w:lang w:val="en-US" w:eastAsia="en-US" w:bidi="ar-SA"/>
      </w:rPr>
    </w:lvl>
    <w:lvl w:ilvl="3" w:tplc="F250A88C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4" w:tplc="8A2E70DA"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5" w:tplc="B742E404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14C64B2E">
      <w:numFmt w:val="bullet"/>
      <w:lvlText w:val="•"/>
      <w:lvlJc w:val="left"/>
      <w:pPr>
        <w:ind w:left="5808" w:hanging="360"/>
      </w:pPr>
      <w:rPr>
        <w:rFonts w:hint="default"/>
        <w:lang w:val="en-US" w:eastAsia="en-US" w:bidi="ar-SA"/>
      </w:rPr>
    </w:lvl>
    <w:lvl w:ilvl="7" w:tplc="8BEEA2E4">
      <w:numFmt w:val="bullet"/>
      <w:lvlText w:val="•"/>
      <w:lvlJc w:val="left"/>
      <w:pPr>
        <w:ind w:left="6756" w:hanging="360"/>
      </w:pPr>
      <w:rPr>
        <w:rFonts w:hint="default"/>
        <w:lang w:val="en-US" w:eastAsia="en-US" w:bidi="ar-SA"/>
      </w:rPr>
    </w:lvl>
    <w:lvl w:ilvl="8" w:tplc="84D41B10"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num w:numId="1" w16cid:durableId="108287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8F"/>
    <w:rsid w:val="000A090E"/>
    <w:rsid w:val="000A7E09"/>
    <w:rsid w:val="000D52C5"/>
    <w:rsid w:val="000F0648"/>
    <w:rsid w:val="001666C1"/>
    <w:rsid w:val="001A21FA"/>
    <w:rsid w:val="001E3E5A"/>
    <w:rsid w:val="002461DE"/>
    <w:rsid w:val="003032B6"/>
    <w:rsid w:val="003356A1"/>
    <w:rsid w:val="00353F94"/>
    <w:rsid w:val="003726B8"/>
    <w:rsid w:val="00393B43"/>
    <w:rsid w:val="003F3D7B"/>
    <w:rsid w:val="003F69B7"/>
    <w:rsid w:val="006306B0"/>
    <w:rsid w:val="00730E8F"/>
    <w:rsid w:val="00737869"/>
    <w:rsid w:val="00784691"/>
    <w:rsid w:val="007D5751"/>
    <w:rsid w:val="007E4E61"/>
    <w:rsid w:val="00A64501"/>
    <w:rsid w:val="00A974FB"/>
    <w:rsid w:val="00B07452"/>
    <w:rsid w:val="00CB044C"/>
    <w:rsid w:val="00CC452F"/>
    <w:rsid w:val="00CC470E"/>
    <w:rsid w:val="00E30C11"/>
    <w:rsid w:val="00F268B0"/>
    <w:rsid w:val="00F2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552E5"/>
  <w15:docId w15:val="{146FB7AE-E1D8-402A-95F1-45722B01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40"/>
      <w:ind w:left="120" w:right="20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0A090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3E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E5A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E3E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E5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F57FF-0F17-44E2-8D3D-0FE6B1A42A5C}"/>
      </w:docPartPr>
      <w:docPartBody>
        <w:p w:rsidR="001F4419" w:rsidRDefault="001F4419"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27B6305819410AA3266AFB9CB79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A8F3E-4865-455E-AC09-2980158E4260}"/>
      </w:docPartPr>
      <w:docPartBody>
        <w:p w:rsidR="001F4419" w:rsidRDefault="001F4419" w:rsidP="001F4419">
          <w:pPr>
            <w:pStyle w:val="1F27B6305819410AA3266AFB9CB79AAA1"/>
          </w:pPr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D496A-D9AD-4FC9-8ADD-171C74DB40CD}"/>
      </w:docPartPr>
      <w:docPartBody>
        <w:p w:rsidR="001F4419" w:rsidRDefault="001F4419">
          <w:r w:rsidRPr="00FD30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1F1A173CB8491694BCD645B213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FB4D0-9D0D-4A63-B5F3-AC0968D942BB}"/>
      </w:docPartPr>
      <w:docPartBody>
        <w:p w:rsidR="001F4419" w:rsidRDefault="001F4419" w:rsidP="001F4419">
          <w:pPr>
            <w:pStyle w:val="211F1A173CB8491694BCD645B21390DB"/>
          </w:pPr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B86E92333477CAC459276394F9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AF61C-5091-431F-9476-20F7BFC14EE1}"/>
      </w:docPartPr>
      <w:docPartBody>
        <w:p w:rsidR="001F4419" w:rsidRDefault="001F4419" w:rsidP="001F4419">
          <w:pPr>
            <w:pStyle w:val="EF4B86E92333477CAC459276394F91B2"/>
          </w:pPr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AA336456B44CE3862F48A4ADA77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A2F64-1895-4050-86FC-559262DE70A6}"/>
      </w:docPartPr>
      <w:docPartBody>
        <w:p w:rsidR="001F4419" w:rsidRDefault="001F4419" w:rsidP="001F4419">
          <w:pPr>
            <w:pStyle w:val="51AA336456B44CE3862F48A4ADA7769A"/>
          </w:pPr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17B70383942E9844B9A0BE4CA9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0817D-F8FC-4D32-91E0-4EB3775461C8}"/>
      </w:docPartPr>
      <w:docPartBody>
        <w:p w:rsidR="001F4419" w:rsidRDefault="001F4419" w:rsidP="001F4419">
          <w:pPr>
            <w:pStyle w:val="6F417B70383942E9844B9A0BE4CA913E"/>
          </w:pPr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29CA871BFC471F830CC1D0B6599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5DC9E-547E-4F80-BAC6-758CE9AB9503}"/>
      </w:docPartPr>
      <w:docPartBody>
        <w:p w:rsidR="001F4419" w:rsidRDefault="001F4419" w:rsidP="001F4419">
          <w:pPr>
            <w:pStyle w:val="3A29CA871BFC471F830CC1D0B6599E08"/>
          </w:pPr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BC33D19FE046DE8F65D1C1AE620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E1E8-8B06-4AE0-AF12-E800C069C799}"/>
      </w:docPartPr>
      <w:docPartBody>
        <w:p w:rsidR="001F4419" w:rsidRDefault="001F4419" w:rsidP="001F4419">
          <w:pPr>
            <w:pStyle w:val="B1BC33D19FE046DE8F65D1C1AE620B0E"/>
          </w:pPr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0D4C2C6F0349E3AF612D36B292B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58C74-E508-4B1E-80A1-A84525E3C998}"/>
      </w:docPartPr>
      <w:docPartBody>
        <w:p w:rsidR="001F4419" w:rsidRDefault="001F4419" w:rsidP="001F4419">
          <w:pPr>
            <w:pStyle w:val="8A0D4C2C6F0349E3AF612D36B292BF14"/>
          </w:pPr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D608F8117446CBBD7295D81828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DDCDF-3D13-41A4-AE78-3D7AC845F128}"/>
      </w:docPartPr>
      <w:docPartBody>
        <w:p w:rsidR="001F4419" w:rsidRDefault="001F4419" w:rsidP="001F4419">
          <w:pPr>
            <w:pStyle w:val="6CED608F8117446CBBD7295D81828C6A"/>
          </w:pPr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6D8E38DB20459390018D0F3340B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52735-E8E1-4094-ACD5-D880AC4F37D1}"/>
      </w:docPartPr>
      <w:docPartBody>
        <w:p w:rsidR="001F4419" w:rsidRDefault="001F4419" w:rsidP="001F4419">
          <w:pPr>
            <w:pStyle w:val="7D6D8E38DB20459390018D0F3340B9A8"/>
          </w:pPr>
          <w:r w:rsidRPr="00FD30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79CCD295884348BB83CBFE8FC33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55E97-7C3A-4D21-B84E-E0DEBFC59058}"/>
      </w:docPartPr>
      <w:docPartBody>
        <w:p w:rsidR="001F4419" w:rsidRDefault="001F4419" w:rsidP="001F4419">
          <w:pPr>
            <w:pStyle w:val="A979CCD295884348BB83CBFE8FC33124"/>
          </w:pPr>
          <w:r w:rsidRPr="00FD30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89A1D3374CB403CB394A8E915FF5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75311-EDCA-4649-8566-9C7FF4B78F74}"/>
      </w:docPartPr>
      <w:docPartBody>
        <w:p w:rsidR="001F4419" w:rsidRDefault="001F4419" w:rsidP="001F4419">
          <w:pPr>
            <w:pStyle w:val="E89A1D3374CB403CB394A8E915FF5591"/>
          </w:pPr>
          <w:r w:rsidRPr="00FD3020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22E985405C47D7B44594ADB8116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A5676-EE14-4E2D-9439-CD31CD1AF751}"/>
      </w:docPartPr>
      <w:docPartBody>
        <w:p w:rsidR="001F4419" w:rsidRDefault="001F4419" w:rsidP="001F4419">
          <w:pPr>
            <w:pStyle w:val="E722E985405C47D7B44594ADB8116717"/>
          </w:pPr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499E38B62448F68E00A901B0EB5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53C3F-E208-4482-9631-2B281EAA7355}"/>
      </w:docPartPr>
      <w:docPartBody>
        <w:p w:rsidR="001F4419" w:rsidRDefault="001F4419" w:rsidP="001F4419">
          <w:pPr>
            <w:pStyle w:val="EB499E38B62448F68E00A901B0EB59B9"/>
          </w:pPr>
          <w:r w:rsidRPr="00FD302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A2106F156E46F699BAFC59E70ED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40B29-921A-4CAA-AA42-C8776657BA00}"/>
      </w:docPartPr>
      <w:docPartBody>
        <w:p w:rsidR="001F4419" w:rsidRDefault="001F4419" w:rsidP="001F4419">
          <w:pPr>
            <w:pStyle w:val="72A2106F156E46F699BAFC59E70EDEAB"/>
          </w:pPr>
          <w:r w:rsidRPr="00FD3020">
            <w:rPr>
              <w:rStyle w:val="PlaceholderText"/>
            </w:rPr>
            <w:t>Choose an item.</w:t>
          </w:r>
        </w:p>
      </w:docPartBody>
    </w:docPart>
    <w:docPart>
      <w:docPartPr>
        <w:name w:val="592030C5F6C44266975BAA40CD46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3389-D1D5-461E-82F7-3C3E6F61152D}"/>
      </w:docPartPr>
      <w:docPartBody>
        <w:p w:rsidR="001F4419" w:rsidRDefault="001F4419" w:rsidP="001F4419">
          <w:pPr>
            <w:pStyle w:val="592030C5F6C44266975BAA40CD4628A3"/>
          </w:pPr>
          <w:r w:rsidRPr="00FD302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roman"/>
    <w:pitch w:val="default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419"/>
    <w:rsid w:val="001F4419"/>
    <w:rsid w:val="00353F94"/>
    <w:rsid w:val="003F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4419"/>
    <w:rPr>
      <w:color w:val="666666"/>
    </w:rPr>
  </w:style>
  <w:style w:type="paragraph" w:customStyle="1" w:styleId="211F1A173CB8491694BCD645B21390DB">
    <w:name w:val="211F1A173CB8491694BCD645B21390DB"/>
    <w:rsid w:val="001F44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EF4B86E92333477CAC459276394F91B2">
    <w:name w:val="EF4B86E92333477CAC459276394F91B2"/>
    <w:rsid w:val="001F44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51AA336456B44CE3862F48A4ADA7769A">
    <w:name w:val="51AA336456B44CE3862F48A4ADA7769A"/>
    <w:rsid w:val="001F44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6F417B70383942E9844B9A0BE4CA913E">
    <w:name w:val="6F417B70383942E9844B9A0BE4CA913E"/>
    <w:rsid w:val="001F44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3A29CA871BFC471F830CC1D0B6599E08">
    <w:name w:val="3A29CA871BFC471F830CC1D0B6599E08"/>
    <w:rsid w:val="001F44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B1BC33D19FE046DE8F65D1C1AE620B0E">
    <w:name w:val="B1BC33D19FE046DE8F65D1C1AE620B0E"/>
    <w:rsid w:val="001F44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1F27B6305819410AA3266AFB9CB79AAA1">
    <w:name w:val="1F27B6305819410AA3266AFB9CB79AAA1"/>
    <w:rsid w:val="001F44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8A0D4C2C6F0349E3AF612D36B292BF14">
    <w:name w:val="8A0D4C2C6F0349E3AF612D36B292BF14"/>
    <w:rsid w:val="001F44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6CED608F8117446CBBD7295D81828C6A">
    <w:name w:val="6CED608F8117446CBBD7295D81828C6A"/>
    <w:rsid w:val="001F44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7D6D8E38DB20459390018D0F3340B9A8">
    <w:name w:val="7D6D8E38DB20459390018D0F3340B9A8"/>
    <w:rsid w:val="001F441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A979CCD295884348BB83CBFE8FC33124">
    <w:name w:val="A979CCD295884348BB83CBFE8FC33124"/>
    <w:rsid w:val="001F4419"/>
  </w:style>
  <w:style w:type="paragraph" w:customStyle="1" w:styleId="E89A1D3374CB403CB394A8E915FF5591">
    <w:name w:val="E89A1D3374CB403CB394A8E915FF5591"/>
    <w:rsid w:val="001F4419"/>
  </w:style>
  <w:style w:type="paragraph" w:customStyle="1" w:styleId="B39A477901FF4A328DAE2EFC8E72B3A2">
    <w:name w:val="B39A477901FF4A328DAE2EFC8E72B3A2"/>
    <w:rsid w:val="001F4419"/>
  </w:style>
  <w:style w:type="paragraph" w:customStyle="1" w:styleId="5E7391C7C1D2490599962E77EC11E14B">
    <w:name w:val="5E7391C7C1D2490599962E77EC11E14B"/>
    <w:rsid w:val="001F4419"/>
  </w:style>
  <w:style w:type="paragraph" w:customStyle="1" w:styleId="E722E985405C47D7B44594ADB8116717">
    <w:name w:val="E722E985405C47D7B44594ADB8116717"/>
    <w:rsid w:val="001F4419"/>
  </w:style>
  <w:style w:type="paragraph" w:customStyle="1" w:styleId="EB499E38B62448F68E00A901B0EB59B9">
    <w:name w:val="EB499E38B62448F68E00A901B0EB59B9"/>
    <w:rsid w:val="001F4419"/>
  </w:style>
  <w:style w:type="paragraph" w:customStyle="1" w:styleId="72A2106F156E46F699BAFC59E70EDEAB">
    <w:name w:val="72A2106F156E46F699BAFC59E70EDEAB"/>
    <w:rsid w:val="001F4419"/>
  </w:style>
  <w:style w:type="paragraph" w:customStyle="1" w:styleId="592030C5F6C44266975BAA40CD4628A3">
    <w:name w:val="592030C5F6C44266975BAA40CD4628A3"/>
    <w:rsid w:val="001F44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5119671-51af-4a0f-aa50-c9bd38c9d9e8">
      <Terms xmlns="http://schemas.microsoft.com/office/infopath/2007/PartnerControls"/>
    </lcf76f155ced4ddcb4097134ff3c332f>
    <S_x002f_N xmlns="05119671-51af-4a0f-aa50-c9bd38c9d9e8" xsi:nil="true"/>
    <TaxCatchAll xmlns="46c069c1-e0e2-437c-8f34-03a26d1db4c4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27081AA91AEF459764F9BACC3DFA0C" ma:contentTypeVersion="18" ma:contentTypeDescription="Create a new document." ma:contentTypeScope="" ma:versionID="5a62003f44211c1dee94e73ffb945de8">
  <xsd:schema xmlns:xsd="http://www.w3.org/2001/XMLSchema" xmlns:xs="http://www.w3.org/2001/XMLSchema" xmlns:p="http://schemas.microsoft.com/office/2006/metadata/properties" xmlns:ns1="http://schemas.microsoft.com/sharepoint/v3" xmlns:ns2="05119671-51af-4a0f-aa50-c9bd38c9d9e8" xmlns:ns3="46c069c1-e0e2-437c-8f34-03a26d1db4c4" targetNamespace="http://schemas.microsoft.com/office/2006/metadata/properties" ma:root="true" ma:fieldsID="96da074d825a02976dc718088198bace" ns1:_="" ns2:_="" ns3:_="">
    <xsd:import namespace="http://schemas.microsoft.com/sharepoint/v3"/>
    <xsd:import namespace="05119671-51af-4a0f-aa50-c9bd38c9d9e8"/>
    <xsd:import namespace="46c069c1-e0e2-437c-8f34-03a26d1db4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S_x002f_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19671-51af-4a0f-aa50-c9bd38c9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S_x002f_N" ma:index="24" nillable="true" ma:displayName="S/N" ma:format="Dropdown" ma:internalName="S_x002f_N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069c1-e0e2-437c-8f34-03a26d1db4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4c0dd41-5b77-450e-bc48-edc44395e77a}" ma:internalName="TaxCatchAll" ma:showField="CatchAllData" ma:web="46c069c1-e0e2-437c-8f34-03a26d1db4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410C6-E6F4-495F-905C-AA2ECACBE268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49a8a4f-8592-41a2-84d2-01f6bcd59456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9B6C6E-4F2D-4FEA-BF8D-76509C2BC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5CDB49-E09B-4540-BDBC-AC7F1A5F9944}"/>
</file>

<file path=docMetadata/LabelInfo.xml><?xml version="1.0" encoding="utf-8"?>
<clbl:labelList xmlns:clbl="http://schemas.microsoft.com/office/2020/mipLabelMetadata">
  <clbl:label id="{554eecc5-e26c-4620-b240-5a8bb326c33d}" enabled="1" method="Privileged" siteId="{fae6d70f-954b-4811-92b6-0530d6f84c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2103</Characters>
  <Application>Microsoft Office Word</Application>
  <DocSecurity>0</DocSecurity>
  <Lines>123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</vt:lpstr>
    </vt:vector>
  </TitlesOfParts>
  <Company>USAREC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</dc:title>
  <dc:creator>ArissAdmin</dc:creator>
  <cp:lastModifiedBy>Torns, Joyelle Angelique SFC USARMY NG GAARNG (USA)</cp:lastModifiedBy>
  <cp:revision>2</cp:revision>
  <cp:lastPrinted>2025-09-18T23:14:00Z</cp:lastPrinted>
  <dcterms:created xsi:type="dcterms:W3CDTF">2025-11-04T13:27:00Z</dcterms:created>
  <dcterms:modified xsi:type="dcterms:W3CDTF">2025-11-04T13:27:00Z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0x010100DA27081AA91AEF459764F9BACC3DFA0C</vt:lpwstr>
  </property>
  <property fmtid="{D5CDD505-2E9C-101B-9397-08002B2CF9AE}" pid="4" name="Created">
    <vt:filetime>2024-07-01T00:00:00Z</vt:filetime>
  </property>
  <property fmtid="{D5CDD505-2E9C-101B-9397-08002B2CF9AE}" pid="5" name="Creator">
    <vt:lpwstr>Acrobat PDFMaker 24 for Word</vt:lpwstr>
  </property>
  <property fmtid="{D5CDD505-2E9C-101B-9397-08002B2CF9AE}" pid="6" name="LastSaved">
    <vt:filetime>2024-07-01T00:00:00Z</vt:filetime>
  </property>
  <property fmtid="{D5CDD505-2E9C-101B-9397-08002B2CF9AE}" pid="7" name="Order">
    <vt:lpwstr>17100500.000000</vt:lpwstr>
  </property>
  <property fmtid="{D5CDD505-2E9C-101B-9397-08002B2CF9AE}" pid="8" name="Producer">
    <vt:lpwstr>Adobe PDF Library 24.2.207</vt:lpwstr>
  </property>
  <property fmtid="{D5CDD505-2E9C-101B-9397-08002B2CF9AE}" pid="9" name="SourceModified">
    <vt:lpwstr>D:20240701181655</vt:lpwstr>
  </property>
  <property fmtid="{D5CDD505-2E9C-101B-9397-08002B2CF9AE}" pid="10" name="TemplateUrl">
    <vt:lpwstr/>
  </property>
  <property fmtid="{D5CDD505-2E9C-101B-9397-08002B2CF9AE}" pid="11" name="TriggerFlowInfo">
    <vt:lpwstr/>
  </property>
  <property fmtid="{D5CDD505-2E9C-101B-9397-08002B2CF9AE}" pid="12" name="_ExtendedDescription">
    <vt:lpwstr/>
  </property>
  <property fmtid="{D5CDD505-2E9C-101B-9397-08002B2CF9AE}" pid="13" name="xd_ProgID">
    <vt:lpwstr/>
  </property>
  <property fmtid="{D5CDD505-2E9C-101B-9397-08002B2CF9AE}" pid="14" name="xd_Signature">
    <vt:lpwstr>0</vt:lpwstr>
  </property>
</Properties>
</file>